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C8" w:rsidRPr="00831D1A" w:rsidRDefault="00C22DC8" w:rsidP="00C22D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 w:rsidRPr="00831D1A">
        <w:rPr>
          <w:rFonts w:ascii="TimesNewRoman,Italic" w:hAnsi="TimesNewRoman,Italic" w:cs="TimesNewRoman,Italic"/>
          <w:b/>
          <w:iCs/>
          <w:sz w:val="24"/>
          <w:szCs w:val="24"/>
        </w:rPr>
        <w:t>Контроль навыков чтения</w:t>
      </w:r>
      <w:r>
        <w:rPr>
          <w:rFonts w:ascii="TimesNewRoman,Italic" w:hAnsi="TimesNewRoman,Italic" w:cs="TimesNewRoman,Italic"/>
          <w:b/>
          <w:iCs/>
          <w:sz w:val="24"/>
          <w:szCs w:val="24"/>
        </w:rPr>
        <w:t xml:space="preserve"> </w:t>
      </w:r>
      <w:r w:rsidRPr="00831D1A">
        <w:rPr>
          <w:rFonts w:ascii="TimesNewRoman,Italic" w:hAnsi="TimesNewRoman,Italic" w:cs="TimesNewRoman,Italic"/>
          <w:b/>
          <w:iCs/>
          <w:sz w:val="24"/>
          <w:szCs w:val="24"/>
        </w:rPr>
        <w:t xml:space="preserve"> 11 класс</w:t>
      </w:r>
    </w:p>
    <w:p w:rsidR="00C22DC8" w:rsidRDefault="00C22DC8" w:rsidP="00953B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</w:p>
    <w:p w:rsidR="00953B0D" w:rsidRPr="00C22DC8" w:rsidRDefault="00953B0D" w:rsidP="00C22D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iCs/>
          <w:sz w:val="24"/>
          <w:szCs w:val="24"/>
        </w:rPr>
      </w:pPr>
      <w:r w:rsidRPr="00C22DC8">
        <w:rPr>
          <w:rFonts w:ascii="TimesNewRoman,Italic" w:hAnsi="TimesNewRoman,Italic" w:cs="TimesNewRoman,Italic"/>
          <w:iCs/>
          <w:sz w:val="24"/>
          <w:szCs w:val="24"/>
        </w:rPr>
        <w:t xml:space="preserve">Пояснительная записка </w:t>
      </w:r>
      <w:r w:rsidRPr="00953B0D">
        <w:rPr>
          <w:rFonts w:ascii="TimesNewRoman,Italic" w:hAnsi="TimesNewRoman,Italic" w:cs="TimesNewRoman,Italic"/>
          <w:b/>
          <w:iCs/>
          <w:sz w:val="24"/>
          <w:szCs w:val="24"/>
        </w:rPr>
        <w:t xml:space="preserve"> </w:t>
      </w:r>
    </w:p>
    <w:p w:rsidR="00953B0D" w:rsidRPr="00953B0D" w:rsidRDefault="00953B0D" w:rsidP="00953B0D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Контрольная работа составлена в соответствии с государственным образовательным </w:t>
      </w:r>
    </w:p>
    <w:p w:rsidR="00953B0D" w:rsidRPr="00953B0D" w:rsidRDefault="00953B0D" w:rsidP="00953B0D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>стандартом. Объектом контроля являе</w:t>
      </w: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тся речевая деятельность (чтение).  </w:t>
      </w:r>
    </w:p>
    <w:p w:rsidR="00953B0D" w:rsidRPr="00953B0D" w:rsidRDefault="00953B0D" w:rsidP="00953B0D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Контрольная работа состоит из </w:t>
      </w:r>
      <w:r>
        <w:rPr>
          <w:rFonts w:ascii="TimesNewRoman,Italic" w:hAnsi="TimesNewRoman,Italic" w:cs="TimesNewRoman,Italic"/>
          <w:iCs/>
          <w:sz w:val="24"/>
          <w:szCs w:val="24"/>
        </w:rPr>
        <w:t>двух</w:t>
      </w: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 </w:t>
      </w:r>
      <w:r>
        <w:rPr>
          <w:rFonts w:ascii="TimesNewRoman,Italic" w:hAnsi="TimesNewRoman,Italic" w:cs="TimesNewRoman,Italic"/>
          <w:iCs/>
          <w:sz w:val="24"/>
          <w:szCs w:val="24"/>
        </w:rPr>
        <w:t>заданий</w:t>
      </w: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: </w:t>
      </w:r>
    </w:p>
    <w:p w:rsidR="00953B0D" w:rsidRPr="00953B0D" w:rsidRDefault="00953B0D" w:rsidP="00953B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>Задание</w:t>
      </w: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 1 (базовый уровень): понимание общего содержания текста. Тип задания: </w:t>
      </w:r>
    </w:p>
    <w:p w:rsidR="00953B0D" w:rsidRPr="00953B0D" w:rsidRDefault="00953B0D" w:rsidP="00953B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iCs/>
          <w:sz w:val="24"/>
          <w:szCs w:val="24"/>
        </w:rPr>
      </w:pP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установление соответствия; каждый заголовок соответствует только одному тексту, </w:t>
      </w:r>
      <w:proofErr w:type="gramStart"/>
      <w:r w:rsidRPr="00953B0D">
        <w:rPr>
          <w:rFonts w:ascii="TimesNewRoman,Italic" w:hAnsi="TimesNewRoman,Italic" w:cs="TimesNewRoman,Italic"/>
          <w:iCs/>
          <w:sz w:val="24"/>
          <w:szCs w:val="24"/>
        </w:rPr>
        <w:t>при</w:t>
      </w:r>
      <w:proofErr w:type="gramEnd"/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 </w:t>
      </w:r>
    </w:p>
    <w:p w:rsidR="00953B0D" w:rsidRPr="00953B0D" w:rsidRDefault="00953B0D" w:rsidP="00953B0D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  <w:proofErr w:type="gramStart"/>
      <w:r w:rsidRPr="00953B0D">
        <w:rPr>
          <w:rFonts w:ascii="TimesNewRoman,Italic" w:hAnsi="TimesNewRoman,Italic" w:cs="TimesNewRoman,Italic"/>
          <w:iCs/>
          <w:sz w:val="24"/>
          <w:szCs w:val="24"/>
        </w:rPr>
        <w:t>этом</w:t>
      </w:r>
      <w:proofErr w:type="gramEnd"/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, один заголовок лишний. </w:t>
      </w:r>
    </w:p>
    <w:p w:rsidR="00953B0D" w:rsidRPr="00953B0D" w:rsidRDefault="00953B0D" w:rsidP="00953B0D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>Задание 2:</w:t>
      </w: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 Тип задания: на</w:t>
      </w:r>
      <w:r w:rsidR="006B3CEA">
        <w:rPr>
          <w:rFonts w:ascii="TimesNewRoman,Italic" w:hAnsi="TimesNewRoman,Italic" w:cs="TimesNewRoman,Italic"/>
          <w:iCs/>
          <w:sz w:val="24"/>
          <w:szCs w:val="24"/>
        </w:rPr>
        <w:t>йти</w:t>
      </w: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 запрашиваемую информацию. </w:t>
      </w:r>
    </w:p>
    <w:p w:rsidR="00C22DC8" w:rsidRDefault="00C22DC8" w:rsidP="00C22D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в контрольной работе оцениваются по балльной системе, т.е. каждый правильный ответ оценивается в один балл. Максимальное количество баллов – </w:t>
      </w:r>
      <w:r w:rsidR="009E45B3" w:rsidRPr="00F66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DC8" w:rsidRDefault="00C22DC8" w:rsidP="00C22D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20 минут для выполнения работы. </w:t>
      </w:r>
    </w:p>
    <w:p w:rsidR="00723FA1" w:rsidRPr="00F6696B" w:rsidRDefault="00723FA1" w:rsidP="00C22DC8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</w:p>
    <w:p w:rsidR="00723FA1" w:rsidRDefault="00723FA1" w:rsidP="00C22DC8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</w:p>
    <w:p w:rsidR="00F6696B" w:rsidRDefault="00F6696B" w:rsidP="00F6696B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Шкала оценивания</w:t>
      </w:r>
    </w:p>
    <w:p w:rsidR="00F6696B" w:rsidRPr="00805FC9" w:rsidRDefault="00F6696B" w:rsidP="00F6696B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61"/>
        <w:gridCol w:w="2410"/>
      </w:tblGrid>
      <w:tr w:rsidR="00F6696B" w:rsidRPr="00805FC9" w:rsidTr="001A4AEC">
        <w:trPr>
          <w:trHeight w:val="552"/>
        </w:trPr>
        <w:tc>
          <w:tcPr>
            <w:tcW w:w="4961" w:type="dxa"/>
          </w:tcPr>
          <w:p w:rsidR="00F6696B" w:rsidRPr="00805FC9" w:rsidRDefault="00F6696B" w:rsidP="001A4AE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05FC9">
              <w:rPr>
                <w:sz w:val="24"/>
              </w:rPr>
              <w:t>%</w:t>
            </w:r>
            <w:r w:rsidRPr="00805FC9">
              <w:rPr>
                <w:spacing w:val="-2"/>
                <w:sz w:val="24"/>
              </w:rPr>
              <w:t xml:space="preserve"> </w:t>
            </w:r>
            <w:proofErr w:type="spellStart"/>
            <w:r w:rsidRPr="00805FC9">
              <w:rPr>
                <w:sz w:val="24"/>
              </w:rPr>
              <w:t>правильно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805FC9">
              <w:rPr>
                <w:sz w:val="24"/>
              </w:rPr>
              <w:t>выполненного</w:t>
            </w:r>
            <w:proofErr w:type="spellEnd"/>
            <w:r w:rsidRPr="00805FC9">
              <w:rPr>
                <w:spacing w:val="-5"/>
                <w:sz w:val="24"/>
              </w:rPr>
              <w:t xml:space="preserve"> </w:t>
            </w:r>
            <w:proofErr w:type="spellStart"/>
            <w:r w:rsidRPr="00805FC9">
              <w:rPr>
                <w:sz w:val="24"/>
              </w:rPr>
              <w:t>задания</w:t>
            </w:r>
            <w:proofErr w:type="spellEnd"/>
          </w:p>
          <w:p w:rsidR="00F6696B" w:rsidRPr="00805FC9" w:rsidRDefault="00F6696B" w:rsidP="001A4AEC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F6696B" w:rsidRPr="00805FC9" w:rsidRDefault="00F6696B" w:rsidP="001A4AEC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 w:rsidRPr="00805FC9">
              <w:rPr>
                <w:sz w:val="24"/>
              </w:rPr>
              <w:t>Оценка</w:t>
            </w:r>
            <w:proofErr w:type="spellEnd"/>
          </w:p>
        </w:tc>
      </w:tr>
      <w:tr w:rsidR="00F6696B" w:rsidRPr="00805FC9" w:rsidTr="001A4AEC">
        <w:trPr>
          <w:trHeight w:val="275"/>
        </w:trPr>
        <w:tc>
          <w:tcPr>
            <w:tcW w:w="4961" w:type="dxa"/>
          </w:tcPr>
          <w:p w:rsidR="00F6696B" w:rsidRPr="00805FC9" w:rsidRDefault="00F6696B" w:rsidP="001A4AEC">
            <w:pPr>
              <w:pStyle w:val="TableParagraph"/>
              <w:spacing w:line="256" w:lineRule="exact"/>
              <w:rPr>
                <w:sz w:val="24"/>
              </w:rPr>
            </w:pPr>
            <w:r w:rsidRPr="00805FC9">
              <w:rPr>
                <w:sz w:val="24"/>
              </w:rPr>
              <w:t>91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100 %</w:t>
            </w:r>
          </w:p>
        </w:tc>
        <w:tc>
          <w:tcPr>
            <w:tcW w:w="2410" w:type="dxa"/>
          </w:tcPr>
          <w:p w:rsidR="00F6696B" w:rsidRPr="00805FC9" w:rsidRDefault="00F6696B" w:rsidP="001A4AEC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5</w:t>
            </w:r>
          </w:p>
        </w:tc>
      </w:tr>
      <w:tr w:rsidR="00F6696B" w:rsidRPr="00805FC9" w:rsidTr="001A4AEC">
        <w:trPr>
          <w:trHeight w:val="277"/>
        </w:trPr>
        <w:tc>
          <w:tcPr>
            <w:tcW w:w="4961" w:type="dxa"/>
          </w:tcPr>
          <w:p w:rsidR="00F6696B" w:rsidRPr="00805FC9" w:rsidRDefault="00F6696B" w:rsidP="001A4AEC">
            <w:pPr>
              <w:pStyle w:val="TableParagraph"/>
              <w:spacing w:line="258" w:lineRule="exact"/>
              <w:rPr>
                <w:sz w:val="24"/>
              </w:rPr>
            </w:pPr>
            <w:r w:rsidRPr="00805FC9">
              <w:rPr>
                <w:sz w:val="24"/>
              </w:rPr>
              <w:t>75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90 %</w:t>
            </w:r>
          </w:p>
        </w:tc>
        <w:tc>
          <w:tcPr>
            <w:tcW w:w="2410" w:type="dxa"/>
          </w:tcPr>
          <w:p w:rsidR="00F6696B" w:rsidRPr="00805FC9" w:rsidRDefault="00F6696B" w:rsidP="001A4AEC">
            <w:pPr>
              <w:pStyle w:val="TableParagraph"/>
              <w:spacing w:line="258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4</w:t>
            </w:r>
          </w:p>
        </w:tc>
      </w:tr>
      <w:tr w:rsidR="00F6696B" w:rsidRPr="00805FC9" w:rsidTr="001A4AEC">
        <w:trPr>
          <w:trHeight w:val="275"/>
        </w:trPr>
        <w:tc>
          <w:tcPr>
            <w:tcW w:w="4961" w:type="dxa"/>
          </w:tcPr>
          <w:p w:rsidR="00F6696B" w:rsidRPr="00805FC9" w:rsidRDefault="00F6696B" w:rsidP="001A4AEC">
            <w:pPr>
              <w:pStyle w:val="TableParagraph"/>
              <w:spacing w:line="256" w:lineRule="exact"/>
              <w:rPr>
                <w:sz w:val="24"/>
              </w:rPr>
            </w:pPr>
            <w:r w:rsidRPr="00805FC9">
              <w:rPr>
                <w:sz w:val="24"/>
              </w:rPr>
              <w:t>60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74 %</w:t>
            </w:r>
          </w:p>
        </w:tc>
        <w:tc>
          <w:tcPr>
            <w:tcW w:w="2410" w:type="dxa"/>
          </w:tcPr>
          <w:p w:rsidR="00F6696B" w:rsidRPr="00805FC9" w:rsidRDefault="00F6696B" w:rsidP="001A4AEC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3</w:t>
            </w:r>
          </w:p>
        </w:tc>
      </w:tr>
      <w:tr w:rsidR="00F6696B" w:rsidRPr="00805FC9" w:rsidTr="001A4AEC">
        <w:trPr>
          <w:trHeight w:val="275"/>
        </w:trPr>
        <w:tc>
          <w:tcPr>
            <w:tcW w:w="4961" w:type="dxa"/>
          </w:tcPr>
          <w:p w:rsidR="00F6696B" w:rsidRPr="00805FC9" w:rsidRDefault="00F6696B" w:rsidP="001A4AE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 w:rsidRPr="00805FC9">
              <w:rPr>
                <w:sz w:val="24"/>
              </w:rPr>
              <w:t>Менее</w:t>
            </w:r>
            <w:proofErr w:type="spellEnd"/>
            <w:r w:rsidRPr="00805FC9">
              <w:rPr>
                <w:spacing w:val="-4"/>
                <w:sz w:val="24"/>
              </w:rPr>
              <w:t xml:space="preserve"> </w:t>
            </w:r>
            <w:r w:rsidRPr="00805FC9">
              <w:rPr>
                <w:sz w:val="24"/>
              </w:rPr>
              <w:t>60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%</w:t>
            </w:r>
          </w:p>
        </w:tc>
        <w:tc>
          <w:tcPr>
            <w:tcW w:w="2410" w:type="dxa"/>
          </w:tcPr>
          <w:p w:rsidR="00F6696B" w:rsidRPr="00805FC9" w:rsidRDefault="00F6696B" w:rsidP="001A4AEC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2</w:t>
            </w:r>
          </w:p>
        </w:tc>
      </w:tr>
    </w:tbl>
    <w:p w:rsidR="00F6696B" w:rsidRPr="00F6696B" w:rsidRDefault="00F6696B" w:rsidP="00C22DC8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</w:p>
    <w:p w:rsidR="00723FA1" w:rsidRPr="00F6696B" w:rsidRDefault="00723FA1" w:rsidP="00C22DC8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</w:p>
    <w:p w:rsidR="00723FA1" w:rsidRDefault="00723FA1" w:rsidP="00723FA1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b/>
          <w:iCs/>
          <w:sz w:val="24"/>
          <w:szCs w:val="24"/>
        </w:rPr>
      </w:pPr>
      <w:r>
        <w:rPr>
          <w:rFonts w:ascii="TimesNewRoman,Italic" w:hAnsi="TimesNewRoman,Italic" w:cs="TimesNewRoman,Italic"/>
          <w:b/>
          <w:iCs/>
          <w:sz w:val="24"/>
          <w:szCs w:val="24"/>
        </w:rPr>
        <w:t>Ключи:</w:t>
      </w:r>
    </w:p>
    <w:p w:rsidR="00C22DC8" w:rsidRPr="00C22DC8" w:rsidRDefault="00C22DC8" w:rsidP="00C22DC8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>Задание</w:t>
      </w:r>
      <w:r w:rsidRPr="00953B0D">
        <w:rPr>
          <w:rFonts w:ascii="TimesNewRoman,Italic" w:hAnsi="TimesNewRoman,Italic" w:cs="TimesNewRoman,Italic"/>
          <w:iCs/>
          <w:sz w:val="24"/>
          <w:szCs w:val="24"/>
        </w:rPr>
        <w:t xml:space="preserve"> 1</w:t>
      </w:r>
      <w:r w:rsidRPr="00C22DC8">
        <w:rPr>
          <w:rFonts w:ascii="TimesNewRoman,Italic" w:hAnsi="TimesNewRoman,Italic" w:cs="TimesNewRoman,Italic"/>
          <w:iCs/>
          <w:sz w:val="24"/>
          <w:szCs w:val="24"/>
        </w:rPr>
        <w:t xml:space="preserve">: </w:t>
      </w:r>
      <w:r w:rsidR="00723FA1" w:rsidRPr="00723FA1">
        <w:rPr>
          <w:rFonts w:ascii="TimesNewRoman,Italic" w:hAnsi="TimesNewRoman,Italic" w:cs="TimesNewRoman,Italic"/>
          <w:iCs/>
          <w:sz w:val="24"/>
          <w:szCs w:val="24"/>
        </w:rPr>
        <w:t xml:space="preserve"> </w:t>
      </w:r>
      <w:r w:rsidRPr="00C22DC8">
        <w:rPr>
          <w:rFonts w:ascii="TimesNewRoman,Italic" w:hAnsi="TimesNewRoman,Italic" w:cs="TimesNewRoman,Italic"/>
          <w:iCs/>
          <w:sz w:val="24"/>
          <w:szCs w:val="24"/>
          <w:lang w:val="en-US"/>
        </w:rPr>
        <w:t>A</w:t>
      </w:r>
      <w:r w:rsidRPr="00C22DC8">
        <w:rPr>
          <w:rFonts w:ascii="TimesNewRoman,Italic" w:hAnsi="TimesNewRoman,Italic" w:cs="TimesNewRoman,Italic"/>
          <w:iCs/>
          <w:sz w:val="24"/>
          <w:szCs w:val="24"/>
        </w:rPr>
        <w:t xml:space="preserve">6,  </w:t>
      </w:r>
      <w:r w:rsidRPr="00C22DC8">
        <w:rPr>
          <w:rFonts w:ascii="TimesNewRoman,Italic" w:hAnsi="TimesNewRoman,Italic" w:cs="TimesNewRoman,Italic"/>
          <w:iCs/>
          <w:sz w:val="24"/>
          <w:szCs w:val="24"/>
          <w:lang w:val="en-US"/>
        </w:rPr>
        <w:t>B</w:t>
      </w:r>
      <w:r w:rsidRPr="00C22DC8">
        <w:rPr>
          <w:rFonts w:ascii="TimesNewRoman,Italic" w:hAnsi="TimesNewRoman,Italic" w:cs="TimesNewRoman,Italic"/>
          <w:iCs/>
          <w:sz w:val="24"/>
          <w:szCs w:val="24"/>
        </w:rPr>
        <w:t xml:space="preserve"> 4, </w:t>
      </w:r>
      <w:r w:rsidRPr="00C22DC8">
        <w:rPr>
          <w:rFonts w:ascii="TimesNewRoman,Italic" w:hAnsi="TimesNewRoman,Italic" w:cs="TimesNewRoman,Italic"/>
          <w:iCs/>
          <w:sz w:val="24"/>
          <w:szCs w:val="24"/>
          <w:lang w:val="en-US"/>
        </w:rPr>
        <w:t>C</w:t>
      </w:r>
      <w:r w:rsidRPr="00C22DC8">
        <w:rPr>
          <w:rFonts w:ascii="TimesNewRoman,Italic" w:hAnsi="TimesNewRoman,Italic" w:cs="TimesNewRoman,Italic"/>
          <w:iCs/>
          <w:sz w:val="24"/>
          <w:szCs w:val="24"/>
        </w:rPr>
        <w:t xml:space="preserve"> 3,  </w:t>
      </w:r>
      <w:r w:rsidRPr="00C22DC8">
        <w:rPr>
          <w:rFonts w:ascii="TimesNewRoman,Italic" w:hAnsi="TimesNewRoman,Italic" w:cs="TimesNewRoman,Italic"/>
          <w:iCs/>
          <w:sz w:val="24"/>
          <w:szCs w:val="24"/>
          <w:lang w:val="en-US"/>
        </w:rPr>
        <w:t>D</w:t>
      </w:r>
      <w:r w:rsidRPr="00C22DC8">
        <w:rPr>
          <w:rFonts w:ascii="TimesNewRoman,Italic" w:hAnsi="TimesNewRoman,Italic" w:cs="TimesNewRoman,Italic"/>
          <w:iCs/>
          <w:sz w:val="24"/>
          <w:szCs w:val="24"/>
        </w:rPr>
        <w:t xml:space="preserve">1,  </w:t>
      </w:r>
      <w:r w:rsidRPr="00C22DC8">
        <w:rPr>
          <w:rFonts w:ascii="TimesNewRoman,Italic" w:hAnsi="TimesNewRoman,Italic" w:cs="TimesNewRoman,Italic"/>
          <w:iCs/>
          <w:sz w:val="24"/>
          <w:szCs w:val="24"/>
          <w:lang w:val="en-US"/>
        </w:rPr>
        <w:t>E</w:t>
      </w:r>
      <w:r w:rsidRPr="00C22DC8">
        <w:rPr>
          <w:rFonts w:ascii="TimesNewRoman,Italic" w:hAnsi="TimesNewRoman,Italic" w:cs="TimesNewRoman,Italic"/>
          <w:iCs/>
          <w:sz w:val="24"/>
          <w:szCs w:val="24"/>
        </w:rPr>
        <w:t xml:space="preserve">5 </w:t>
      </w:r>
    </w:p>
    <w:p w:rsidR="00C22DC8" w:rsidRPr="00C22DC8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</w:p>
    <w:p w:rsidR="00C22DC8" w:rsidRPr="00870B75" w:rsidRDefault="00C22DC8" w:rsidP="00C22DC8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4"/>
          <w:szCs w:val="24"/>
          <w:lang w:val="en-US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>Задание</w:t>
      </w:r>
      <w:r w:rsidRPr="00870B75">
        <w:rPr>
          <w:rFonts w:ascii="TimesNewRoman,Italic" w:hAnsi="TimesNewRoman,Italic" w:cs="TimesNewRoman,Italic"/>
          <w:iCs/>
          <w:sz w:val="24"/>
          <w:szCs w:val="24"/>
          <w:lang w:val="en-US"/>
        </w:rPr>
        <w:t xml:space="preserve"> 2:</w:t>
      </w:r>
      <w:r w:rsidRPr="00870B75"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  <w:t xml:space="preserve"> </w:t>
      </w:r>
      <w:r w:rsidR="00723FA1"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  <w:t xml:space="preserve"> </w:t>
      </w:r>
      <w:r w:rsidRPr="00870B75">
        <w:rPr>
          <w:rFonts w:ascii="TimesNewRoman,Italic" w:hAnsi="TimesNewRoman,Italic" w:cs="TimesNewRoman,Italic"/>
          <w:iCs/>
          <w:sz w:val="24"/>
          <w:szCs w:val="24"/>
          <w:lang w:val="en-US"/>
        </w:rPr>
        <w:t xml:space="preserve">1-C, 2-A, 3- E, 4- D, 5 </w:t>
      </w:r>
      <w:r w:rsidR="00870B75" w:rsidRPr="00870B75">
        <w:rPr>
          <w:rFonts w:ascii="TimesNewRoman,Italic" w:hAnsi="TimesNewRoman,Italic" w:cs="TimesNewRoman,Italic"/>
          <w:iCs/>
          <w:sz w:val="24"/>
          <w:szCs w:val="24"/>
          <w:lang w:val="en-US"/>
        </w:rPr>
        <w:t>–</w:t>
      </w:r>
      <w:r w:rsidRPr="00870B75">
        <w:rPr>
          <w:rFonts w:ascii="TimesNewRoman,Italic" w:hAnsi="TimesNewRoman,Italic" w:cs="TimesNewRoman,Italic"/>
          <w:iCs/>
          <w:sz w:val="24"/>
          <w:szCs w:val="24"/>
          <w:lang w:val="en-US"/>
        </w:rPr>
        <w:t xml:space="preserve"> B</w:t>
      </w:r>
      <w:r w:rsidR="00870B75">
        <w:rPr>
          <w:rFonts w:ascii="TimesNewRoman,Italic" w:hAnsi="TimesNewRoman,Italic" w:cs="TimesNewRoman,Italic"/>
          <w:iCs/>
          <w:sz w:val="24"/>
          <w:szCs w:val="24"/>
          <w:lang w:val="en-US"/>
        </w:rPr>
        <w:t>,6-A, 7- E, 8- B, 9 – D, 10 -</w:t>
      </w:r>
      <w:r w:rsidR="009E45B3">
        <w:rPr>
          <w:rFonts w:ascii="TimesNewRoman,Italic" w:hAnsi="TimesNewRoman,Italic" w:cs="TimesNewRoman,Italic"/>
          <w:iCs/>
          <w:sz w:val="24"/>
          <w:szCs w:val="24"/>
          <w:lang w:val="en-US"/>
        </w:rPr>
        <w:t xml:space="preserve"> C</w:t>
      </w:r>
    </w:p>
    <w:p w:rsidR="00C22DC8" w:rsidRPr="00870B75" w:rsidRDefault="00870B75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  <w:r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  <w:t xml:space="preserve"> </w:t>
      </w:r>
    </w:p>
    <w:p w:rsidR="00C22DC8" w:rsidRPr="00870B75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C22DC8" w:rsidRPr="00870B75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C22DC8" w:rsidRPr="00870B75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C22DC8" w:rsidRPr="00870B75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C22DC8" w:rsidRPr="00870B75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C22DC8" w:rsidRPr="00870B75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C22DC8" w:rsidRPr="00723FA1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C22DC8" w:rsidRPr="00870B75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C22DC8" w:rsidRPr="00723FA1" w:rsidRDefault="00C22DC8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3D6D36" w:rsidRDefault="00723FA1" w:rsidP="003D6D36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723FA1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723FA1" w:rsidRPr="00723FA1" w:rsidRDefault="00723FA1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  <w:lang w:val="en-US"/>
        </w:rPr>
      </w:pP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 w:rsidRPr="00831D1A">
        <w:rPr>
          <w:rFonts w:ascii="TimesNewRoman,Italic" w:hAnsi="TimesNewRoman,Italic" w:cs="TimesNewRoman,Italic"/>
          <w:b/>
          <w:iCs/>
          <w:sz w:val="24"/>
          <w:szCs w:val="24"/>
        </w:rPr>
        <w:t>Контроль навыков чтения</w:t>
      </w:r>
      <w:bookmarkStart w:id="0" w:name="_GoBack"/>
      <w:bookmarkEnd w:id="0"/>
      <w:r>
        <w:rPr>
          <w:rFonts w:ascii="TimesNewRoman,Italic" w:hAnsi="TimesNewRoman,Italic" w:cs="TimesNewRoman,Italic"/>
          <w:b/>
          <w:iCs/>
          <w:sz w:val="24"/>
          <w:szCs w:val="24"/>
        </w:rPr>
        <w:t xml:space="preserve"> </w:t>
      </w:r>
      <w:r w:rsidRPr="00831D1A">
        <w:rPr>
          <w:rFonts w:ascii="TimesNewRoman,Italic" w:hAnsi="TimesNewRoman,Italic" w:cs="TimesNewRoman,Italic"/>
          <w:b/>
          <w:iCs/>
          <w:sz w:val="24"/>
          <w:szCs w:val="24"/>
        </w:rPr>
        <w:t xml:space="preserve"> 11 класс</w:t>
      </w:r>
    </w:p>
    <w:p w:rsidR="001E7C3B" w:rsidRPr="001E7C3B" w:rsidRDefault="001E7C3B" w:rsidP="001E7C3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     </w:t>
      </w:r>
      <w:proofErr w:type="gramStart"/>
      <w:r w:rsidRPr="00723FA1">
        <w:rPr>
          <w:rFonts w:ascii="TimesNewRoman" w:hAnsi="TimesNewRoman" w:cs="TimesNewRoman"/>
          <w:b/>
          <w:sz w:val="24"/>
          <w:szCs w:val="24"/>
          <w:lang w:val="en-US"/>
        </w:rPr>
        <w:t>Task</w:t>
      </w:r>
      <w:r w:rsidRPr="001E7C3B">
        <w:rPr>
          <w:rFonts w:ascii="TimesNewRoman" w:hAnsi="TimesNewRoman" w:cs="TimesNewRoman"/>
          <w:b/>
          <w:sz w:val="24"/>
          <w:szCs w:val="24"/>
        </w:rPr>
        <w:t xml:space="preserve"> 1.</w:t>
      </w:r>
      <w:proofErr w:type="gramEnd"/>
      <w:r w:rsidRPr="001E7C3B">
        <w:rPr>
          <w:rFonts w:ascii="TimesNewRoman,Italic" w:hAnsi="TimesNewRoman,Italic" w:cs="TimesNewRoman,Italic"/>
          <w:iCs/>
          <w:sz w:val="24"/>
          <w:szCs w:val="24"/>
        </w:rPr>
        <w:t xml:space="preserve"> </w:t>
      </w:r>
      <w:r w:rsidRPr="00831D1A">
        <w:rPr>
          <w:rFonts w:ascii="TimesNewRoman,Italic" w:hAnsi="TimesNewRoman,Italic" w:cs="TimesNewRoman,Italic"/>
          <w:iCs/>
          <w:sz w:val="24"/>
          <w:szCs w:val="24"/>
        </w:rPr>
        <w:t xml:space="preserve">Установите соответствие между текстами </w:t>
      </w:r>
      <w:r w:rsidRPr="00831D1A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 xml:space="preserve">A–E </w:t>
      </w:r>
      <w:r w:rsidRPr="00831D1A">
        <w:rPr>
          <w:rFonts w:ascii="TimesNewRoman,Italic" w:hAnsi="TimesNewRoman,Italic" w:cs="TimesNewRoman,Italic"/>
          <w:iCs/>
          <w:sz w:val="24"/>
          <w:szCs w:val="24"/>
        </w:rPr>
        <w:t xml:space="preserve">и рубриками </w:t>
      </w:r>
      <w:r w:rsidRPr="00831D1A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1–6.</w:t>
      </w:r>
      <w:r w:rsidRPr="001E7C3B">
        <w:rPr>
          <w:rFonts w:ascii="TimesNewRoman,Italic" w:hAnsi="TimesNewRoman,Italic" w:cs="TimesNewRoman,Italic"/>
          <w:iCs/>
          <w:sz w:val="24"/>
          <w:szCs w:val="24"/>
        </w:rPr>
        <w:t xml:space="preserve"> </w:t>
      </w:r>
      <w:r w:rsidRPr="00831D1A">
        <w:rPr>
          <w:rFonts w:ascii="TimesNewRoman,Italic" w:hAnsi="TimesNewRoman,Italic" w:cs="TimesNewRoman,Italic"/>
          <w:iCs/>
          <w:sz w:val="24"/>
          <w:szCs w:val="24"/>
        </w:rPr>
        <w:t>Используйте</w:t>
      </w:r>
    </w:p>
    <w:p w:rsidR="001E7C3B" w:rsidRPr="001E7C3B" w:rsidRDefault="001E7C3B" w:rsidP="001E7C3B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831D1A">
        <w:rPr>
          <w:rFonts w:ascii="TimesNewRoman,Italic" w:hAnsi="TimesNewRoman,Italic" w:cs="TimesNewRoman,Italic"/>
          <w:iCs/>
          <w:sz w:val="24"/>
          <w:szCs w:val="24"/>
        </w:rPr>
        <w:t xml:space="preserve">каждую цифру </w:t>
      </w:r>
      <w:r w:rsidRPr="00831D1A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только один раз</w:t>
      </w:r>
      <w:r w:rsidRPr="00831D1A">
        <w:rPr>
          <w:rFonts w:ascii="TimesNewRoman,Italic" w:hAnsi="TimesNewRoman,Italic" w:cs="TimesNewRoman,Italic"/>
          <w:iCs/>
          <w:sz w:val="24"/>
          <w:szCs w:val="24"/>
        </w:rPr>
        <w:t xml:space="preserve">. </w:t>
      </w:r>
      <w:r w:rsidRPr="00831D1A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В задании одна</w:t>
      </w:r>
      <w:r w:rsidRPr="001E7C3B"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  <w:t xml:space="preserve"> </w:t>
      </w:r>
      <w:r w:rsidRPr="001E7C3B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рубрика лишняя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>.</w:t>
      </w:r>
    </w:p>
    <w:p w:rsidR="001E7C3B" w:rsidRDefault="001E7C3B" w:rsidP="001E7C3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831D1A" w:rsidRPr="001E7C3B" w:rsidRDefault="00831D1A" w:rsidP="001E7C3B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sz w:val="24"/>
          <w:szCs w:val="24"/>
          <w:lang w:val="en-US"/>
        </w:rPr>
      </w:pPr>
      <w:r w:rsidRPr="001E7C3B">
        <w:rPr>
          <w:rFonts w:ascii="TimesNewRoman" w:hAnsi="TimesNewRoman" w:cs="TimesNewRoman"/>
          <w:sz w:val="24"/>
          <w:szCs w:val="24"/>
          <w:lang w:val="en-US"/>
        </w:rPr>
        <w:t>1.</w:t>
      </w:r>
      <w:r w:rsidRPr="001E7C3B">
        <w:rPr>
          <w:rFonts w:ascii="TimesNewRoman,Bold" w:hAnsi="TimesNewRoman,Bold" w:cs="TimesNewRoman,Bold"/>
          <w:b/>
          <w:bCs/>
          <w:sz w:val="24"/>
          <w:szCs w:val="24"/>
          <w:lang w:val="en-US"/>
        </w:rPr>
        <w:t xml:space="preserve"> </w:t>
      </w:r>
      <w:r w:rsidRPr="00831D1A">
        <w:rPr>
          <w:rFonts w:ascii="TimesNewRoman,Bold" w:hAnsi="TimesNewRoman,Bold" w:cs="TimesNewRoman,Bold"/>
          <w:b/>
          <w:bCs/>
          <w:sz w:val="24"/>
          <w:szCs w:val="24"/>
          <w:lang w:val="en-US"/>
        </w:rPr>
        <w:t>Events</w:t>
      </w:r>
    </w:p>
    <w:p w:rsidR="00831D1A" w:rsidRPr="001E7C3B" w:rsidRDefault="00831D1A" w:rsidP="001E7C3B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2.</w:t>
      </w:r>
      <w:r w:rsidRPr="00831D1A">
        <w:rPr>
          <w:rFonts w:ascii="TimesNewRoman,Bold" w:hAnsi="TimesNewRoman,Bold" w:cs="TimesNewRoman,Bold"/>
          <w:b/>
          <w:bCs/>
          <w:sz w:val="24"/>
          <w:szCs w:val="24"/>
          <w:lang w:val="en-US"/>
        </w:rPr>
        <w:t xml:space="preserve"> Traditions</w:t>
      </w:r>
    </w:p>
    <w:p w:rsidR="00831D1A" w:rsidRPr="001E7C3B" w:rsidRDefault="00831D1A" w:rsidP="001E7C3B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3.</w:t>
      </w:r>
      <w:r w:rsidRPr="00831D1A">
        <w:rPr>
          <w:rFonts w:ascii="TimesNewRoman,Bold" w:hAnsi="TimesNewRoman,Bold" w:cs="TimesNewRoman,Bold"/>
          <w:b/>
          <w:bCs/>
          <w:sz w:val="24"/>
          <w:szCs w:val="24"/>
          <w:lang w:val="en-US"/>
        </w:rPr>
        <w:t xml:space="preserve"> Literature</w:t>
      </w:r>
    </w:p>
    <w:p w:rsidR="00831D1A" w:rsidRPr="001E7C3B" w:rsidRDefault="00831D1A" w:rsidP="001E7C3B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4.</w:t>
      </w:r>
      <w:r w:rsidRPr="00831D1A">
        <w:rPr>
          <w:rFonts w:ascii="TimesNewRoman,Bold" w:hAnsi="TimesNewRoman,Bold" w:cs="TimesNewRoman,Bold"/>
          <w:b/>
          <w:bCs/>
          <w:sz w:val="24"/>
          <w:szCs w:val="24"/>
          <w:lang w:val="en-US"/>
        </w:rPr>
        <w:t xml:space="preserve"> Sightseeing</w:t>
      </w:r>
    </w:p>
    <w:p w:rsidR="00831D1A" w:rsidRPr="001E7C3B" w:rsidRDefault="00831D1A" w:rsidP="001E7C3B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5.</w:t>
      </w:r>
      <w:r w:rsidRPr="00831D1A">
        <w:rPr>
          <w:rFonts w:ascii="TimesNewRoman,Bold" w:hAnsi="TimesNewRoman,Bold" w:cs="TimesNewRoman,Bold"/>
          <w:b/>
          <w:bCs/>
          <w:sz w:val="24"/>
          <w:szCs w:val="24"/>
          <w:lang w:val="en-US"/>
        </w:rPr>
        <w:t xml:space="preserve"> History</w:t>
      </w:r>
    </w:p>
    <w:p w:rsidR="00831D1A" w:rsidRPr="001E7C3B" w:rsidRDefault="00831D1A" w:rsidP="001E7C3B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6.</w:t>
      </w:r>
      <w:r w:rsidRPr="00831D1A">
        <w:rPr>
          <w:rFonts w:ascii="TimesNewRoman,Bold" w:hAnsi="TimesNewRoman,Bold" w:cs="TimesNewRoman,Bold"/>
          <w:b/>
          <w:bCs/>
          <w:sz w:val="24"/>
          <w:szCs w:val="24"/>
          <w:lang w:val="en-US"/>
        </w:rPr>
        <w:t xml:space="preserve"> Geography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r w:rsidRPr="001E7C3B">
        <w:rPr>
          <w:rFonts w:ascii="TimesNewRoman" w:hAnsi="TimesNewRoman" w:cs="TimesNewRoman"/>
          <w:b/>
          <w:sz w:val="24"/>
          <w:szCs w:val="24"/>
          <w:lang w:val="en-US"/>
        </w:rPr>
        <w:t>A</w:t>
      </w:r>
      <w:r w:rsidRPr="00831D1A">
        <w:rPr>
          <w:rFonts w:ascii="TimesNewRoman" w:hAnsi="TimesNewRoman" w:cs="TimesNewRoman"/>
          <w:sz w:val="24"/>
          <w:szCs w:val="24"/>
          <w:lang w:val="en-US"/>
        </w:rPr>
        <w:t>.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Ulan-Ude is a city with a population of 435 thousand people located about 100 km east of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Lake Baikal.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It is the capital of the Republic of Buryatia, a major cultural, scientific,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industrial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centre of Eastern Siberia. Ulan-Ude has a unique historical and cultural heritage.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There are more than 200 cultural heritage sites in the city: monuments of architecture and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city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planning, and monuments of art.</w:t>
      </w:r>
    </w:p>
    <w:p w:rsidR="00831D1A" w:rsidRPr="001E7C3B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4"/>
          <w:szCs w:val="24"/>
          <w:lang w:val="en-US"/>
        </w:rPr>
      </w:pPr>
      <w:r w:rsidRPr="001E7C3B">
        <w:rPr>
          <w:rFonts w:ascii="TimesNewRoman" w:hAnsi="TimesNewRoman" w:cs="TimesNewRoman"/>
          <w:b/>
          <w:sz w:val="24"/>
          <w:szCs w:val="24"/>
          <w:lang w:val="en-US"/>
        </w:rPr>
        <w:t>B.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The Museum of Wooden Architecture and Peasant Life is one of the most visited museums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in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spellStart"/>
      <w:r w:rsidRPr="00831D1A">
        <w:rPr>
          <w:rFonts w:ascii="TimesNewRoman" w:hAnsi="TimesNewRoman" w:cs="TimesNewRoman"/>
          <w:sz w:val="24"/>
          <w:szCs w:val="24"/>
          <w:lang w:val="en-US"/>
        </w:rPr>
        <w:t>Suzdal</w:t>
      </w:r>
      <w:proofErr w:type="spellEnd"/>
      <w:r w:rsidRPr="00831D1A">
        <w:rPr>
          <w:rFonts w:ascii="TimesNewRoman" w:hAnsi="TimesNewRoman" w:cs="TimesNewRoman"/>
          <w:sz w:val="24"/>
          <w:szCs w:val="24"/>
          <w:lang w:val="en-US"/>
        </w:rPr>
        <w:t>. Here you can see rare monuments of wooden architecture of Vladimir-</w:t>
      </w:r>
      <w:proofErr w:type="spellStart"/>
      <w:r w:rsidRPr="00831D1A">
        <w:rPr>
          <w:rFonts w:ascii="TimesNewRoman" w:hAnsi="TimesNewRoman" w:cs="TimesNewRoman"/>
          <w:sz w:val="24"/>
          <w:szCs w:val="24"/>
          <w:lang w:val="en-US"/>
        </w:rPr>
        <w:t>Suzdal</w:t>
      </w:r>
      <w:proofErr w:type="spellEnd"/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land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. The museum is not </w:t>
      </w: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large,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it has only 17 wooden buildings: churches, a merchant’s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house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>, peasant houses with interiors of the peasant way of life, windmills, granaries, wells.</w:t>
      </w:r>
    </w:p>
    <w:p w:rsidR="00831D1A" w:rsidRPr="001E7C3B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4"/>
          <w:szCs w:val="24"/>
          <w:lang w:val="en-US"/>
        </w:rPr>
      </w:pPr>
      <w:r w:rsidRPr="001E7C3B">
        <w:rPr>
          <w:rFonts w:ascii="TimesNewRoman" w:hAnsi="TimesNewRoman" w:cs="TimesNewRoman"/>
          <w:b/>
          <w:sz w:val="24"/>
          <w:szCs w:val="24"/>
          <w:lang w:val="en-US"/>
        </w:rPr>
        <w:t>C.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Considered one of the greatest psychologists in world prose, Fyodor Dostoevsky is perhaps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best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known for his work Crime and Punishment, or subsequent novels such as The Idiot and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Demons.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Many of his great works offer an unrivalled view of life in Tsarist Russia during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the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mid-to-late 19th century, shaped by the environment in which he lived and worked.</w:t>
      </w:r>
    </w:p>
    <w:p w:rsidR="00831D1A" w:rsidRPr="001E7C3B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4"/>
          <w:szCs w:val="24"/>
          <w:lang w:val="en-US"/>
        </w:rPr>
      </w:pPr>
      <w:r w:rsidRPr="001E7C3B">
        <w:rPr>
          <w:rFonts w:ascii="TimesNewRoman" w:hAnsi="TimesNewRoman" w:cs="TimesNewRoman"/>
          <w:b/>
          <w:sz w:val="24"/>
          <w:szCs w:val="24"/>
          <w:lang w:val="en-US"/>
        </w:rPr>
        <w:t>D.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spellStart"/>
      <w:r w:rsidRPr="00831D1A">
        <w:rPr>
          <w:rFonts w:ascii="TimesNewRoman" w:hAnsi="TimesNewRoman" w:cs="TimesNewRoman"/>
          <w:sz w:val="24"/>
          <w:szCs w:val="24"/>
          <w:lang w:val="en-US"/>
        </w:rPr>
        <w:t>Larmer</w:t>
      </w:r>
      <w:proofErr w:type="spell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Tree Festival is a wonderful well-established festival in one of the most gorgeous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Victorian Pleasure Gardens in the UK.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Everyone is welcome here whether you are 1 or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101. Provision for kids is nothing short of excellent – rhyme times, storytelling, arts and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crafts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and dance workshops. Music is eclectic, activities are varied fantastic, and there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really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is something for everyone.</w:t>
      </w:r>
    </w:p>
    <w:p w:rsidR="00831D1A" w:rsidRPr="001E7C3B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4"/>
          <w:szCs w:val="24"/>
          <w:lang w:val="en-US"/>
        </w:rPr>
      </w:pPr>
      <w:r w:rsidRPr="001E7C3B">
        <w:rPr>
          <w:rFonts w:ascii="TimesNewRoman" w:hAnsi="TimesNewRoman" w:cs="TimesNewRoman"/>
          <w:b/>
          <w:sz w:val="24"/>
          <w:szCs w:val="24"/>
          <w:lang w:val="en-US"/>
        </w:rPr>
        <w:t>E.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r w:rsidRPr="00831D1A">
        <w:rPr>
          <w:rFonts w:ascii="TimesNewRoman" w:hAnsi="TimesNewRoman" w:cs="TimesNewRoman"/>
          <w:sz w:val="24"/>
          <w:szCs w:val="24"/>
          <w:lang w:val="en-US"/>
        </w:rPr>
        <w:t>Scotland's shipbuilding industry became important in the 19th century, as steam-power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began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to replace sail power. Scottish inventors and engineers gained a reputation for being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experts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in marine engineering. Around 1850, the shipyards of Glasgow and Dumbarton were</w:t>
      </w:r>
    </w:p>
    <w:p w:rsidR="00831D1A" w:rsidRPr="00831D1A" w:rsidRDefault="00831D1A" w:rsidP="00831D1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  <w:lang w:val="en-US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building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half the iron steamships built in the United Kingdom. In the 1880s steel began to</w:t>
      </w:r>
    </w:p>
    <w:p w:rsidR="00723FA1" w:rsidRPr="001E7C3B" w:rsidRDefault="00831D1A" w:rsidP="001E7C3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replace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iron.</w:t>
      </w:r>
    </w:p>
    <w:p w:rsidR="001E7C3B" w:rsidRDefault="001E7C3B" w:rsidP="00723FA1">
      <w:pPr>
        <w:rPr>
          <w:rFonts w:ascii="TimesNewRoman" w:hAnsi="TimesNewRoman" w:cs="TimesNewRoman"/>
          <w:b/>
          <w:sz w:val="24"/>
          <w:szCs w:val="24"/>
        </w:rPr>
      </w:pPr>
    </w:p>
    <w:p w:rsidR="00723FA1" w:rsidRPr="00723FA1" w:rsidRDefault="00723FA1" w:rsidP="00723FA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NewRoman" w:hAnsi="TimesNewRoman" w:cs="TimesNewRoman"/>
          <w:b/>
          <w:sz w:val="24"/>
          <w:szCs w:val="24"/>
          <w:lang w:val="en-US"/>
        </w:rPr>
        <w:t>Task 2.</w:t>
      </w:r>
      <w:r w:rsidRPr="00723F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Read the text</w:t>
      </w:r>
      <w:r w:rsidRPr="00723F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again</w:t>
      </w:r>
      <w:r w:rsidRPr="005741C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Match the sentences (1–6) with the </w:t>
      </w:r>
      <w:r w:rsidRPr="00723F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parts (A–E). Which part mentions:  </w:t>
      </w:r>
    </w:p>
    <w:p w:rsidR="00651712" w:rsidRPr="004B6A0C" w:rsidRDefault="00651712" w:rsidP="006517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6A0C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23F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great Russian writer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? ………………………  </w:t>
      </w:r>
    </w:p>
    <w:p w:rsidR="00651712" w:rsidRPr="004B6A0C" w:rsidRDefault="00651712" w:rsidP="006517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6A0C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23F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the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capital of the Republic of </w:t>
      </w:r>
      <w:r>
        <w:rPr>
          <w:rFonts w:ascii="TimesNewRoman" w:hAnsi="TimesNewRoman" w:cs="TimesNewRoman"/>
          <w:sz w:val="24"/>
          <w:szCs w:val="24"/>
          <w:lang w:val="en-US"/>
        </w:rPr>
        <w:t>Russia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? ………………………  </w:t>
      </w:r>
    </w:p>
    <w:p w:rsidR="00651712" w:rsidRPr="004B6A0C" w:rsidRDefault="00651712" w:rsidP="0065171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B6A0C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23F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country</w:t>
      </w:r>
      <w:r w:rsidRPr="00831D1A">
        <w:rPr>
          <w:rFonts w:ascii="TimesNewRoman" w:hAnsi="TimesNewRoman" w:cs="TimesNewRoman"/>
          <w:sz w:val="24"/>
          <w:szCs w:val="24"/>
          <w:lang w:val="en-US"/>
        </w:rPr>
        <w:t>'s</w:t>
      </w:r>
      <w:proofErr w:type="gramEnd"/>
      <w:r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 w:rsidRPr="00831D1A">
        <w:rPr>
          <w:rFonts w:ascii="TimesNewRoman" w:hAnsi="TimesNewRoman" w:cs="TimesNewRoman"/>
          <w:sz w:val="24"/>
          <w:szCs w:val="24"/>
          <w:lang w:val="en-US"/>
        </w:rPr>
        <w:t>industry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? ………………………  </w:t>
      </w:r>
    </w:p>
    <w:p w:rsidR="00651712" w:rsidRPr="004B6A0C" w:rsidRDefault="00651712" w:rsidP="006517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6A0C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23F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a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wonderful festival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? ………………………  </w:t>
      </w:r>
    </w:p>
    <w:p w:rsidR="00651712" w:rsidRPr="004B6A0C" w:rsidRDefault="00651712" w:rsidP="006517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6A0C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870B7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23F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unusual </w:t>
      </w:r>
      <w:r w:rsidRPr="00831D1A">
        <w:rPr>
          <w:rFonts w:ascii="TimesNewRoman" w:hAnsi="TimesNewRoman" w:cs="TimesNewRoman"/>
          <w:sz w:val="24"/>
          <w:szCs w:val="24"/>
          <w:lang w:val="en-US"/>
        </w:rPr>
        <w:t>museum</w:t>
      </w:r>
      <w:r w:rsidRPr="004B6A0C">
        <w:rPr>
          <w:rFonts w:ascii="Times New Roman" w:hAnsi="Times New Roman" w:cs="Times New Roman"/>
          <w:sz w:val="24"/>
          <w:szCs w:val="24"/>
          <w:lang w:val="en-US"/>
        </w:rPr>
        <w:t xml:space="preserve">? ………………………  </w:t>
      </w:r>
    </w:p>
    <w:p w:rsidR="00870B75" w:rsidRPr="00831D1A" w:rsidRDefault="00870B75" w:rsidP="00723FA1">
      <w:pPr>
        <w:autoSpaceDE w:val="0"/>
        <w:autoSpaceDN w:val="0"/>
        <w:adjustRightInd w:val="0"/>
        <w:spacing w:before="240" w:after="0" w:line="240" w:lineRule="auto"/>
        <w:rPr>
          <w:rFonts w:ascii="TimesNewRoman,Bold" w:hAnsi="TimesNewRoman,Bold" w:cs="TimesNewRoman,Bold"/>
          <w:b/>
          <w:bCs/>
          <w:sz w:val="24"/>
          <w:szCs w:val="24"/>
          <w:lang w:val="en-US"/>
        </w:rPr>
      </w:pPr>
      <w:r>
        <w:rPr>
          <w:rFonts w:ascii="TimesNewRoman" w:hAnsi="TimesNewRoman" w:cs="TimesNewRoman"/>
          <w:sz w:val="24"/>
          <w:szCs w:val="24"/>
          <w:lang w:val="en-US"/>
        </w:rPr>
        <w:lastRenderedPageBreak/>
        <w:t xml:space="preserve">6. </w:t>
      </w:r>
      <w:r w:rsidR="00723FA1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gramStart"/>
      <w:r>
        <w:rPr>
          <w:rFonts w:ascii="TimesNewRoman" w:hAnsi="TimesNewRoman" w:cs="TimesNewRoman"/>
          <w:sz w:val="24"/>
          <w:szCs w:val="24"/>
          <w:lang w:val="en-US"/>
        </w:rPr>
        <w:t>city</w:t>
      </w:r>
      <w:proofErr w:type="gramEnd"/>
      <w:r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>
        <w:rPr>
          <w:rFonts w:ascii="TimesNewRoman,Bold" w:hAnsi="TimesNewRoman,Bold" w:cs="TimesNewRoman,Bold"/>
          <w:bCs/>
          <w:sz w:val="24"/>
          <w:szCs w:val="24"/>
          <w:lang w:val="en-US"/>
        </w:rPr>
        <w:t>s</w:t>
      </w:r>
      <w:r w:rsidRPr="00870B75">
        <w:rPr>
          <w:rFonts w:ascii="TimesNewRoman,Bold" w:hAnsi="TimesNewRoman,Bold" w:cs="TimesNewRoman,Bold"/>
          <w:bCs/>
          <w:sz w:val="24"/>
          <w:szCs w:val="24"/>
          <w:lang w:val="en-US"/>
        </w:rPr>
        <w:t>ightseeing</w:t>
      </w:r>
      <w:r>
        <w:rPr>
          <w:rFonts w:ascii="TimesNewRoman,Bold" w:hAnsi="TimesNewRoman,Bold" w:cs="TimesNewRoman,Bold"/>
          <w:bCs/>
          <w:sz w:val="24"/>
          <w:szCs w:val="24"/>
          <w:lang w:val="en-US"/>
        </w:rPr>
        <w:t>?..........................</w:t>
      </w:r>
    </w:p>
    <w:p w:rsidR="00831D1A" w:rsidRDefault="00870B75" w:rsidP="00723FA1">
      <w:pPr>
        <w:tabs>
          <w:tab w:val="left" w:pos="945"/>
        </w:tabs>
        <w:spacing w:before="240"/>
        <w:rPr>
          <w:rFonts w:ascii="TimesNewRoman" w:hAnsi="TimesNewRoman" w:cs="TimesNewRoman"/>
          <w:sz w:val="24"/>
          <w:szCs w:val="24"/>
          <w:lang w:val="en-US"/>
        </w:rPr>
      </w:pPr>
      <w:r>
        <w:rPr>
          <w:rFonts w:ascii="TimesNewRoman" w:hAnsi="TimesNewRoman" w:cs="TimesNewRoman"/>
          <w:sz w:val="24"/>
          <w:szCs w:val="24"/>
          <w:lang w:val="en-US"/>
        </w:rPr>
        <w:t>7.</w:t>
      </w:r>
      <w:r w:rsidR="00723FA1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 w:rsidRPr="00870B75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inventors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and engineers</w:t>
      </w:r>
      <w:r>
        <w:rPr>
          <w:rFonts w:ascii="TimesNewRoman" w:hAnsi="TimesNewRoman" w:cs="TimesNewRoman"/>
          <w:sz w:val="24"/>
          <w:szCs w:val="24"/>
          <w:lang w:val="en-US"/>
        </w:rPr>
        <w:t>?......................</w:t>
      </w:r>
    </w:p>
    <w:p w:rsidR="00870B75" w:rsidRDefault="00870B75" w:rsidP="00723FA1">
      <w:pPr>
        <w:tabs>
          <w:tab w:val="left" w:pos="945"/>
        </w:tabs>
        <w:spacing w:before="240"/>
        <w:rPr>
          <w:rFonts w:ascii="TimesNewRoman" w:hAnsi="TimesNewRoman" w:cs="TimesNewRoman"/>
          <w:sz w:val="24"/>
          <w:szCs w:val="24"/>
          <w:lang w:val="en-US"/>
        </w:rPr>
      </w:pPr>
      <w:r>
        <w:rPr>
          <w:rFonts w:ascii="TimesNewRoman" w:hAnsi="TimesNewRoman" w:cs="TimesNewRoman"/>
          <w:sz w:val="24"/>
          <w:szCs w:val="24"/>
          <w:lang w:val="en-US"/>
        </w:rPr>
        <w:t>8.</w:t>
      </w:r>
      <w:r w:rsidRPr="00870B75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 w:rsidR="00723FA1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gramStart"/>
      <w:r w:rsidRPr="00831D1A">
        <w:rPr>
          <w:rFonts w:ascii="TimesNewRoman" w:hAnsi="TimesNewRoman" w:cs="TimesNewRoman"/>
          <w:sz w:val="24"/>
          <w:szCs w:val="24"/>
          <w:lang w:val="en-US"/>
        </w:rPr>
        <w:t>monuments</w:t>
      </w:r>
      <w:proofErr w:type="gramEnd"/>
      <w:r w:rsidRPr="00831D1A">
        <w:rPr>
          <w:rFonts w:ascii="TimesNewRoman" w:hAnsi="TimesNewRoman" w:cs="TimesNewRoman"/>
          <w:sz w:val="24"/>
          <w:szCs w:val="24"/>
          <w:lang w:val="en-US"/>
        </w:rPr>
        <w:t xml:space="preserve"> of wooden architecture</w:t>
      </w:r>
      <w:r>
        <w:rPr>
          <w:rFonts w:ascii="TimesNewRoman" w:hAnsi="TimesNewRoman" w:cs="TimesNewRoman"/>
          <w:sz w:val="24"/>
          <w:szCs w:val="24"/>
          <w:lang w:val="en-US"/>
        </w:rPr>
        <w:t>?......................</w:t>
      </w:r>
    </w:p>
    <w:p w:rsidR="00870B75" w:rsidRDefault="00870B75" w:rsidP="00651712">
      <w:pPr>
        <w:tabs>
          <w:tab w:val="left" w:pos="945"/>
        </w:tabs>
        <w:rPr>
          <w:rFonts w:ascii="TimesNewRoman" w:hAnsi="TimesNewRoman" w:cs="TimesNewRoman"/>
          <w:sz w:val="24"/>
          <w:szCs w:val="24"/>
          <w:lang w:val="en-US"/>
        </w:rPr>
      </w:pPr>
      <w:r>
        <w:rPr>
          <w:rFonts w:ascii="TimesNewRoman" w:hAnsi="TimesNewRoman" w:cs="TimesNewRoman"/>
          <w:sz w:val="24"/>
          <w:szCs w:val="24"/>
          <w:lang w:val="en-US"/>
        </w:rPr>
        <w:t>9.</w:t>
      </w:r>
      <w:r w:rsidR="00723FA1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gramStart"/>
      <w:r>
        <w:rPr>
          <w:rFonts w:ascii="TimesNewRoman" w:hAnsi="TimesNewRoman" w:cs="TimesNewRoman"/>
          <w:sz w:val="24"/>
          <w:szCs w:val="24"/>
          <w:lang w:val="en-US"/>
        </w:rPr>
        <w:t>events</w:t>
      </w:r>
      <w:proofErr w:type="gramEnd"/>
      <w:r>
        <w:rPr>
          <w:rFonts w:ascii="TimesNewRoman" w:hAnsi="TimesNewRoman" w:cs="TimesNewRoman"/>
          <w:sz w:val="24"/>
          <w:szCs w:val="24"/>
          <w:lang w:val="en-US"/>
        </w:rPr>
        <w:t xml:space="preserve"> for children?.................................</w:t>
      </w:r>
    </w:p>
    <w:p w:rsidR="00870B75" w:rsidRPr="00651712" w:rsidRDefault="00870B75" w:rsidP="00651712">
      <w:pPr>
        <w:tabs>
          <w:tab w:val="left" w:pos="945"/>
        </w:tabs>
        <w:rPr>
          <w:rFonts w:ascii="TimesNewRoman" w:hAnsi="TimesNewRoman" w:cs="TimesNewRoman"/>
          <w:sz w:val="24"/>
          <w:szCs w:val="24"/>
          <w:lang w:val="en-US"/>
        </w:rPr>
      </w:pPr>
      <w:r>
        <w:rPr>
          <w:rFonts w:ascii="TimesNewRoman" w:hAnsi="TimesNewRoman" w:cs="TimesNewRoman"/>
          <w:sz w:val="24"/>
          <w:szCs w:val="24"/>
          <w:lang w:val="en-US"/>
        </w:rPr>
        <w:t>10.</w:t>
      </w:r>
      <w:r w:rsidR="009E45B3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gramStart"/>
      <w:r w:rsidR="009E45B3">
        <w:rPr>
          <w:rFonts w:ascii="TimesNewRoman" w:hAnsi="TimesNewRoman" w:cs="TimesNewRoman"/>
          <w:sz w:val="24"/>
          <w:szCs w:val="24"/>
          <w:lang w:val="en-US"/>
        </w:rPr>
        <w:t>some</w:t>
      </w:r>
      <w:proofErr w:type="gramEnd"/>
      <w:r w:rsidR="009E45B3">
        <w:rPr>
          <w:rFonts w:ascii="TimesNewRoman" w:hAnsi="TimesNewRoman" w:cs="TimesNewRoman"/>
          <w:sz w:val="24"/>
          <w:szCs w:val="24"/>
          <w:lang w:val="en-US"/>
        </w:rPr>
        <w:t xml:space="preserve"> works of the person?....................</w:t>
      </w:r>
    </w:p>
    <w:sectPr w:rsidR="00870B75" w:rsidRPr="00651712" w:rsidSect="00D84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D1A"/>
    <w:rsid w:val="000A61FE"/>
    <w:rsid w:val="000E0974"/>
    <w:rsid w:val="001E7C3B"/>
    <w:rsid w:val="003D6D36"/>
    <w:rsid w:val="00651712"/>
    <w:rsid w:val="006B3CEA"/>
    <w:rsid w:val="00723FA1"/>
    <w:rsid w:val="00831D1A"/>
    <w:rsid w:val="00870B75"/>
    <w:rsid w:val="00870F87"/>
    <w:rsid w:val="008E6C4B"/>
    <w:rsid w:val="00953B0D"/>
    <w:rsid w:val="009A56FF"/>
    <w:rsid w:val="009D506D"/>
    <w:rsid w:val="009E45B3"/>
    <w:rsid w:val="00BF4EA8"/>
    <w:rsid w:val="00C22DC8"/>
    <w:rsid w:val="00D84FD2"/>
    <w:rsid w:val="00EC1751"/>
    <w:rsid w:val="00F66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69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6696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рауф</dc:creator>
  <cp:lastModifiedBy>Винера</cp:lastModifiedBy>
  <cp:revision>13</cp:revision>
  <cp:lastPrinted>2021-11-14T10:22:00Z</cp:lastPrinted>
  <dcterms:created xsi:type="dcterms:W3CDTF">2019-10-09T16:09:00Z</dcterms:created>
  <dcterms:modified xsi:type="dcterms:W3CDTF">2021-11-14T10:25:00Z</dcterms:modified>
</cp:coreProperties>
</file>